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FD25" w14:textId="22ED7D47" w:rsidR="007E2199" w:rsidRDefault="007E2199" w:rsidP="00313426">
      <w:pPr>
        <w:spacing w:line="360" w:lineRule="auto"/>
        <w:jc w:val="center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Torah for UJA-Federation of New York Closing Board Meeting June 11, 2020</w:t>
      </w:r>
    </w:p>
    <w:bookmarkEnd w:id="0"/>
    <w:p w14:paraId="5B793C73" w14:textId="0BEBCC09" w:rsidR="007E2199" w:rsidRDefault="007E2199" w:rsidP="00313426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Rabbi Lester Bronstein; </w:t>
      </w:r>
      <w:proofErr w:type="spellStart"/>
      <w:r w:rsidRPr="00745AD1">
        <w:rPr>
          <w:i/>
          <w:iCs/>
          <w:sz w:val="28"/>
          <w:szCs w:val="28"/>
        </w:rPr>
        <w:t>Par’shat</w:t>
      </w:r>
      <w:proofErr w:type="spellEnd"/>
      <w:r w:rsidRPr="00745AD1">
        <w:rPr>
          <w:i/>
          <w:iCs/>
          <w:sz w:val="28"/>
          <w:szCs w:val="28"/>
        </w:rPr>
        <w:t xml:space="preserve"> </w:t>
      </w:r>
      <w:proofErr w:type="spellStart"/>
      <w:r w:rsidRPr="00745AD1">
        <w:rPr>
          <w:i/>
          <w:iCs/>
          <w:sz w:val="28"/>
          <w:szCs w:val="28"/>
        </w:rPr>
        <w:t>B’ha’a</w:t>
      </w:r>
      <w:proofErr w:type="spellEnd"/>
      <w:r w:rsidRPr="00745AD1">
        <w:rPr>
          <w:i/>
          <w:iCs/>
          <w:sz w:val="28"/>
          <w:szCs w:val="28"/>
        </w:rPr>
        <w:t xml:space="preserve"> </w:t>
      </w:r>
      <w:proofErr w:type="spellStart"/>
      <w:r w:rsidRPr="00745AD1">
        <w:rPr>
          <w:i/>
          <w:iCs/>
          <w:sz w:val="28"/>
          <w:szCs w:val="28"/>
        </w:rPr>
        <w:t>lot’cha</w:t>
      </w:r>
      <w:proofErr w:type="spellEnd"/>
    </w:p>
    <w:p w14:paraId="6FFF346E" w14:textId="44421761" w:rsidR="00745AD1" w:rsidRDefault="00745AD1" w:rsidP="00313426">
      <w:pPr>
        <w:spacing w:line="360" w:lineRule="auto"/>
        <w:rPr>
          <w:sz w:val="28"/>
          <w:szCs w:val="28"/>
        </w:rPr>
      </w:pPr>
    </w:p>
    <w:p w14:paraId="72102A3D" w14:textId="2D8AE33A" w:rsidR="00E72A04" w:rsidRDefault="00D051CE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Today marks </w:t>
      </w:r>
      <w:r w:rsidR="00030F87">
        <w:rPr>
          <w:sz w:val="28"/>
          <w:szCs w:val="28"/>
        </w:rPr>
        <w:t>the</w:t>
      </w:r>
      <w:r>
        <w:rPr>
          <w:sz w:val="28"/>
          <w:szCs w:val="28"/>
        </w:rPr>
        <w:t xml:space="preserve"> completion</w:t>
      </w:r>
      <w:r w:rsidR="00F754F1">
        <w:rPr>
          <w:sz w:val="28"/>
          <w:szCs w:val="28"/>
        </w:rPr>
        <w:t xml:space="preserve"> for several of us</w:t>
      </w:r>
      <w:r>
        <w:rPr>
          <w:sz w:val="28"/>
          <w:szCs w:val="28"/>
        </w:rPr>
        <w:t xml:space="preserve"> of</w:t>
      </w:r>
      <w:r w:rsidR="00F754F1">
        <w:rPr>
          <w:sz w:val="28"/>
          <w:szCs w:val="28"/>
        </w:rPr>
        <w:t xml:space="preserve"> our</w:t>
      </w:r>
      <w:r w:rsidR="00874308">
        <w:rPr>
          <w:sz w:val="28"/>
          <w:szCs w:val="28"/>
        </w:rPr>
        <w:t xml:space="preserve"> sixth and last</w:t>
      </w:r>
      <w:r>
        <w:rPr>
          <w:sz w:val="28"/>
          <w:szCs w:val="28"/>
        </w:rPr>
        <w:t xml:space="preserve"> one-year term</w:t>
      </w:r>
      <w:r w:rsidR="00874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the UJA-Federation of New York </w:t>
      </w:r>
      <w:r w:rsidR="00AA3E33">
        <w:rPr>
          <w:sz w:val="28"/>
          <w:szCs w:val="28"/>
        </w:rPr>
        <w:t>B</w:t>
      </w:r>
      <w:r>
        <w:rPr>
          <w:sz w:val="28"/>
          <w:szCs w:val="28"/>
        </w:rPr>
        <w:t xml:space="preserve">oard of </w:t>
      </w:r>
      <w:r w:rsidR="00AA3E33">
        <w:rPr>
          <w:sz w:val="28"/>
          <w:szCs w:val="28"/>
        </w:rPr>
        <w:t>T</w:t>
      </w:r>
      <w:r>
        <w:rPr>
          <w:sz w:val="28"/>
          <w:szCs w:val="28"/>
        </w:rPr>
        <w:t xml:space="preserve">rustees.  Twice before today I’ve been given the honor of delivering the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torah</w:t>
      </w:r>
      <w:proofErr w:type="spellEnd"/>
      <w:r>
        <w:rPr>
          <w:sz w:val="28"/>
          <w:szCs w:val="28"/>
        </w:rPr>
        <w:t xml:space="preserve"> to this beloved gathering.  Those offerings would not necessarily be memorable to any of you; but to me they were important opportunities to “give back” to an organization that gives its volunteers more than it gets.  UJA-Federation raises serious money, and it allots that money in </w:t>
      </w:r>
      <w:r w:rsidR="00F754F1">
        <w:rPr>
          <w:sz w:val="28"/>
          <w:szCs w:val="28"/>
        </w:rPr>
        <w:t xml:space="preserve">bold </w:t>
      </w:r>
      <w:r>
        <w:rPr>
          <w:sz w:val="28"/>
          <w:szCs w:val="28"/>
        </w:rPr>
        <w:t xml:space="preserve">ways that change countless lives.  We board members are privileged to </w:t>
      </w:r>
      <w:r w:rsidR="0060304E">
        <w:rPr>
          <w:sz w:val="28"/>
          <w:szCs w:val="28"/>
        </w:rPr>
        <w:t xml:space="preserve">help </w:t>
      </w:r>
      <w:r>
        <w:rPr>
          <w:sz w:val="28"/>
          <w:szCs w:val="28"/>
        </w:rPr>
        <w:t xml:space="preserve">decide where those resources go, and to vote to direct those resources to where they will do the most good.  </w:t>
      </w:r>
      <w:r w:rsidR="00874308">
        <w:rPr>
          <w:sz w:val="28"/>
          <w:szCs w:val="28"/>
        </w:rPr>
        <w:t xml:space="preserve">Moreover, we are given a front-row seat to the work of our tireless and ingenious professional staff, whom I personally hold on the highest pedestal.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on this day of closure</w:t>
      </w:r>
      <w:r w:rsidR="0060304E">
        <w:rPr>
          <w:sz w:val="28"/>
          <w:szCs w:val="28"/>
        </w:rPr>
        <w:t xml:space="preserve"> for those of us rotating off the board</w:t>
      </w:r>
      <w:r>
        <w:rPr>
          <w:sz w:val="28"/>
          <w:szCs w:val="28"/>
        </w:rPr>
        <w:t xml:space="preserve">, </w:t>
      </w:r>
      <w:r w:rsidR="00822812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thank you, UJA-Federation of New York, for allowing </w:t>
      </w:r>
      <w:r w:rsidR="00822812">
        <w:rPr>
          <w:sz w:val="28"/>
          <w:szCs w:val="28"/>
        </w:rPr>
        <w:t>us</w:t>
      </w:r>
      <w:r>
        <w:rPr>
          <w:sz w:val="28"/>
          <w:szCs w:val="28"/>
        </w:rPr>
        <w:t xml:space="preserve"> to serve</w:t>
      </w:r>
      <w:r w:rsidR="008228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2812">
        <w:rPr>
          <w:sz w:val="28"/>
          <w:szCs w:val="28"/>
        </w:rPr>
        <w:t>and to</w:t>
      </w:r>
      <w:r>
        <w:rPr>
          <w:sz w:val="28"/>
          <w:szCs w:val="28"/>
        </w:rPr>
        <w:t xml:space="preserve"> play a small role in doing a large amount of great good.</w:t>
      </w:r>
    </w:p>
    <w:p w14:paraId="0D6D83EA" w14:textId="77777777" w:rsidR="00E72A04" w:rsidRDefault="00E72A04" w:rsidP="00313426">
      <w:pPr>
        <w:spacing w:line="360" w:lineRule="auto"/>
        <w:rPr>
          <w:sz w:val="28"/>
          <w:szCs w:val="28"/>
        </w:rPr>
      </w:pPr>
    </w:p>
    <w:p w14:paraId="628A55C9" w14:textId="3954C778" w:rsidR="00CE1C39" w:rsidRPr="00F61010" w:rsidRDefault="00E72A04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Our Torah portion for the week, </w:t>
      </w:r>
      <w:proofErr w:type="spellStart"/>
      <w:r w:rsidRPr="00874308">
        <w:rPr>
          <w:i/>
          <w:iCs/>
          <w:sz w:val="28"/>
          <w:szCs w:val="28"/>
        </w:rPr>
        <w:t>B’ha’a</w:t>
      </w:r>
      <w:proofErr w:type="spellEnd"/>
      <w:r w:rsidRPr="00874308">
        <w:rPr>
          <w:i/>
          <w:iCs/>
          <w:sz w:val="28"/>
          <w:szCs w:val="28"/>
        </w:rPr>
        <w:t xml:space="preserve"> </w:t>
      </w:r>
      <w:proofErr w:type="spellStart"/>
      <w:r w:rsidRPr="00874308">
        <w:rPr>
          <w:i/>
          <w:iCs/>
          <w:sz w:val="28"/>
          <w:szCs w:val="28"/>
        </w:rPr>
        <w:t>lot’cha</w:t>
      </w:r>
      <w:proofErr w:type="spellEnd"/>
      <w:r>
        <w:rPr>
          <w:sz w:val="28"/>
          <w:szCs w:val="28"/>
        </w:rPr>
        <w:t>, invites us to comment on its opening verses f</w:t>
      </w:r>
      <w:r w:rsidR="00496157">
        <w:rPr>
          <w:sz w:val="28"/>
          <w:szCs w:val="28"/>
        </w:rPr>
        <w:t>illed</w:t>
      </w:r>
      <w:r>
        <w:rPr>
          <w:sz w:val="28"/>
          <w:szCs w:val="28"/>
        </w:rPr>
        <w:t xml:space="preserve"> </w:t>
      </w:r>
      <w:r w:rsidR="00874308">
        <w:rPr>
          <w:sz w:val="28"/>
          <w:szCs w:val="28"/>
        </w:rPr>
        <w:t>with</w:t>
      </w:r>
      <w:r>
        <w:rPr>
          <w:sz w:val="28"/>
          <w:szCs w:val="28"/>
        </w:rPr>
        <w:t xml:space="preserve"> hopeful imagery.  </w:t>
      </w:r>
      <w:proofErr w:type="spellStart"/>
      <w:r w:rsidR="00E84A88">
        <w:rPr>
          <w:i/>
          <w:iCs/>
          <w:sz w:val="28"/>
          <w:szCs w:val="28"/>
        </w:rPr>
        <w:t>B’ha’a</w:t>
      </w:r>
      <w:proofErr w:type="spellEnd"/>
      <w:r w:rsidR="00E84A88">
        <w:rPr>
          <w:i/>
          <w:iCs/>
          <w:sz w:val="28"/>
          <w:szCs w:val="28"/>
        </w:rPr>
        <w:t xml:space="preserve"> </w:t>
      </w:r>
      <w:proofErr w:type="spellStart"/>
      <w:r w:rsidR="00E84A88">
        <w:rPr>
          <w:i/>
          <w:iCs/>
          <w:sz w:val="28"/>
          <w:szCs w:val="28"/>
        </w:rPr>
        <w:t>lot’cha</w:t>
      </w:r>
      <w:proofErr w:type="spellEnd"/>
      <w:r w:rsidR="00E84A88">
        <w:rPr>
          <w:i/>
          <w:iCs/>
          <w:sz w:val="28"/>
          <w:szCs w:val="28"/>
        </w:rPr>
        <w:t xml:space="preserve"> et </w:t>
      </w:r>
      <w:proofErr w:type="spellStart"/>
      <w:r w:rsidR="00E84A88">
        <w:rPr>
          <w:i/>
          <w:iCs/>
          <w:sz w:val="28"/>
          <w:szCs w:val="28"/>
        </w:rPr>
        <w:t>hanerot</w:t>
      </w:r>
      <w:proofErr w:type="spellEnd"/>
      <w:r w:rsidR="00E84A88">
        <w:rPr>
          <w:i/>
          <w:iCs/>
          <w:sz w:val="28"/>
          <w:szCs w:val="28"/>
        </w:rPr>
        <w:t xml:space="preserve"> el </w:t>
      </w:r>
      <w:proofErr w:type="spellStart"/>
      <w:r w:rsidR="00E84A88">
        <w:rPr>
          <w:i/>
          <w:iCs/>
          <w:sz w:val="28"/>
          <w:szCs w:val="28"/>
        </w:rPr>
        <w:t>mul</w:t>
      </w:r>
      <w:proofErr w:type="spellEnd"/>
      <w:r w:rsidR="00E84A88">
        <w:rPr>
          <w:i/>
          <w:iCs/>
          <w:sz w:val="28"/>
          <w:szCs w:val="28"/>
        </w:rPr>
        <w:t xml:space="preserve"> </w:t>
      </w:r>
      <w:proofErr w:type="spellStart"/>
      <w:r w:rsidR="00E84A88">
        <w:rPr>
          <w:i/>
          <w:iCs/>
          <w:sz w:val="28"/>
          <w:szCs w:val="28"/>
        </w:rPr>
        <w:t>p’nai</w:t>
      </w:r>
      <w:proofErr w:type="spellEnd"/>
      <w:r w:rsidR="00E84A88">
        <w:rPr>
          <w:i/>
          <w:iCs/>
          <w:sz w:val="28"/>
          <w:szCs w:val="28"/>
        </w:rPr>
        <w:t xml:space="preserve"> </w:t>
      </w:r>
      <w:proofErr w:type="spellStart"/>
      <w:r w:rsidR="00E84A88">
        <w:rPr>
          <w:i/>
          <w:iCs/>
          <w:sz w:val="28"/>
          <w:szCs w:val="28"/>
        </w:rPr>
        <w:t>ham’norah</w:t>
      </w:r>
      <w:proofErr w:type="spellEnd"/>
      <w:r w:rsidR="00E84A88">
        <w:rPr>
          <w:i/>
          <w:iCs/>
          <w:sz w:val="28"/>
          <w:szCs w:val="28"/>
        </w:rPr>
        <w:t xml:space="preserve">, </w:t>
      </w:r>
      <w:proofErr w:type="spellStart"/>
      <w:r w:rsidR="00E84A88">
        <w:rPr>
          <w:i/>
          <w:iCs/>
          <w:sz w:val="28"/>
          <w:szCs w:val="28"/>
        </w:rPr>
        <w:t>ya’iru</w:t>
      </w:r>
      <w:proofErr w:type="spellEnd"/>
      <w:r w:rsidR="00E84A88">
        <w:rPr>
          <w:i/>
          <w:iCs/>
          <w:sz w:val="28"/>
          <w:szCs w:val="28"/>
        </w:rPr>
        <w:t xml:space="preserve">. </w:t>
      </w:r>
      <w:r w:rsidR="004A1F1C">
        <w:rPr>
          <w:sz w:val="28"/>
          <w:szCs w:val="28"/>
        </w:rPr>
        <w:t>“When you get up on the ladder to light the menorah each night,</w:t>
      </w:r>
      <w:r w:rsidR="00281AEE">
        <w:rPr>
          <w:sz w:val="28"/>
          <w:szCs w:val="28"/>
        </w:rPr>
        <w:t xml:space="preserve"> let it shine,</w:t>
      </w:r>
      <w:r w:rsidR="004A1F1C">
        <w:rPr>
          <w:sz w:val="28"/>
          <w:szCs w:val="28"/>
        </w:rPr>
        <w:t>” as if the entire Jewish enterprise could be encapsulated in this beautiful</w:t>
      </w:r>
      <w:r w:rsidR="00E84A88">
        <w:rPr>
          <w:sz w:val="28"/>
          <w:szCs w:val="28"/>
        </w:rPr>
        <w:t>ly</w:t>
      </w:r>
      <w:r w:rsidR="004A1F1C">
        <w:rPr>
          <w:sz w:val="28"/>
          <w:szCs w:val="28"/>
        </w:rPr>
        <w:t xml:space="preserve"> symbolic gesture.  </w:t>
      </w:r>
      <w:r w:rsidR="004A1F1C" w:rsidRPr="00455DD8">
        <w:rPr>
          <w:i/>
          <w:iCs/>
          <w:sz w:val="28"/>
          <w:szCs w:val="28"/>
        </w:rPr>
        <w:t>Rise up, hold up the torch, light the lamp, let it shine forth.  Repeat.  Night after night, throughout your generations</w:t>
      </w:r>
      <w:r w:rsidR="004A1F1C">
        <w:rPr>
          <w:sz w:val="28"/>
          <w:szCs w:val="28"/>
        </w:rPr>
        <w:t>.</w:t>
      </w:r>
      <w:r w:rsidR="00455DD8">
        <w:rPr>
          <w:sz w:val="28"/>
          <w:szCs w:val="28"/>
        </w:rPr>
        <w:t xml:space="preserve">  </w:t>
      </w:r>
      <w:r w:rsidR="001B41B2">
        <w:rPr>
          <w:sz w:val="28"/>
          <w:szCs w:val="28"/>
        </w:rPr>
        <w:t>A l</w:t>
      </w:r>
      <w:r w:rsidR="0050214F">
        <w:rPr>
          <w:sz w:val="28"/>
          <w:szCs w:val="28"/>
        </w:rPr>
        <w:t xml:space="preserve">ight to the nations.  </w:t>
      </w:r>
      <w:r w:rsidR="00455DD8">
        <w:rPr>
          <w:sz w:val="28"/>
          <w:szCs w:val="28"/>
        </w:rPr>
        <w:t>Inspiring.</w:t>
      </w:r>
      <w:r w:rsidR="00F61010">
        <w:rPr>
          <w:sz w:val="28"/>
          <w:szCs w:val="28"/>
        </w:rPr>
        <w:t xml:space="preserve">  </w:t>
      </w:r>
      <w:proofErr w:type="spellStart"/>
      <w:r w:rsidR="00F61010">
        <w:rPr>
          <w:i/>
          <w:iCs/>
          <w:sz w:val="28"/>
          <w:szCs w:val="28"/>
        </w:rPr>
        <w:t>Ya’iru</w:t>
      </w:r>
      <w:proofErr w:type="spellEnd"/>
      <w:r w:rsidR="00F61010">
        <w:rPr>
          <w:i/>
          <w:iCs/>
          <w:sz w:val="28"/>
          <w:szCs w:val="28"/>
        </w:rPr>
        <w:t>!</w:t>
      </w:r>
      <w:r w:rsidR="00F61010">
        <w:rPr>
          <w:sz w:val="28"/>
          <w:szCs w:val="28"/>
        </w:rPr>
        <w:t xml:space="preserve"> Let it shine!</w:t>
      </w:r>
    </w:p>
    <w:p w14:paraId="479B2034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1FF6DC6C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5F065123" w14:textId="398DECA0" w:rsidR="00B570DD" w:rsidRDefault="001872EF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0A5850">
        <w:rPr>
          <w:sz w:val="28"/>
          <w:szCs w:val="28"/>
        </w:rPr>
        <w:t>I want to take us to the middle and end of the parashah, to what has to be the most deflating, hopeless, depressing scene in all of the Torah</w:t>
      </w:r>
      <w:r w:rsidR="00F33494">
        <w:rPr>
          <w:sz w:val="28"/>
          <w:szCs w:val="28"/>
        </w:rPr>
        <w:t>, short of the Golden Calf</w:t>
      </w:r>
      <w:r w:rsidR="000A5850">
        <w:rPr>
          <w:sz w:val="28"/>
          <w:szCs w:val="28"/>
        </w:rPr>
        <w:t>.</w:t>
      </w:r>
      <w:r w:rsidR="0027517F">
        <w:rPr>
          <w:sz w:val="28"/>
          <w:szCs w:val="28"/>
        </w:rPr>
        <w:t xml:space="preserve">  To read it, one hears echoes of our own time:  disheartened and disenfranchised individuals crying out to be heard; plagues confounding physical well-being; </w:t>
      </w:r>
      <w:r w:rsidR="00E1338D">
        <w:rPr>
          <w:sz w:val="28"/>
          <w:szCs w:val="28"/>
        </w:rPr>
        <w:t xml:space="preserve">leaders’ credibility questioned; </w:t>
      </w:r>
      <w:r w:rsidR="0027517F">
        <w:rPr>
          <w:sz w:val="28"/>
          <w:szCs w:val="28"/>
        </w:rPr>
        <w:t>leaders’ patience tested to the core.  Confusion and disorientation.  No clear pathway toward the future.</w:t>
      </w:r>
      <w:r w:rsidR="00AC5B50">
        <w:rPr>
          <w:sz w:val="28"/>
          <w:szCs w:val="28"/>
        </w:rPr>
        <w:t xml:space="preserve">  Uncharted wilderness.</w:t>
      </w:r>
    </w:p>
    <w:p w14:paraId="3B2BF0E5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4628E292" w14:textId="0B25E2E8" w:rsidR="00522B62" w:rsidRDefault="00B570DD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want to point out three touchstones offered to us by this challenging narrative: </w:t>
      </w:r>
      <w:r w:rsidR="00F83ED9">
        <w:rPr>
          <w:sz w:val="28"/>
          <w:szCs w:val="28"/>
        </w:rPr>
        <w:t xml:space="preserve">1) </w:t>
      </w:r>
      <w:r w:rsidRPr="00763603">
        <w:rPr>
          <w:i/>
          <w:iCs/>
          <w:sz w:val="28"/>
          <w:szCs w:val="28"/>
        </w:rPr>
        <w:t xml:space="preserve">listening attentively; </w:t>
      </w:r>
      <w:r w:rsidR="00F83ED9">
        <w:rPr>
          <w:i/>
          <w:iCs/>
          <w:sz w:val="28"/>
          <w:szCs w:val="28"/>
        </w:rPr>
        <w:t xml:space="preserve">2) </w:t>
      </w:r>
      <w:r w:rsidRPr="00763603">
        <w:rPr>
          <w:i/>
          <w:iCs/>
          <w:sz w:val="28"/>
          <w:szCs w:val="28"/>
        </w:rPr>
        <w:t xml:space="preserve">sharing the burden; and </w:t>
      </w:r>
      <w:r w:rsidR="00F83ED9">
        <w:rPr>
          <w:i/>
          <w:iCs/>
          <w:sz w:val="28"/>
          <w:szCs w:val="28"/>
        </w:rPr>
        <w:t xml:space="preserve">3) </w:t>
      </w:r>
      <w:r w:rsidRPr="00763603">
        <w:rPr>
          <w:i/>
          <w:iCs/>
          <w:sz w:val="28"/>
          <w:szCs w:val="28"/>
        </w:rPr>
        <w:t>leading with humility</w:t>
      </w:r>
      <w:r>
        <w:rPr>
          <w:sz w:val="28"/>
          <w:szCs w:val="28"/>
        </w:rPr>
        <w:t>.</w:t>
      </w:r>
      <w:r w:rsidR="007A7BD4">
        <w:rPr>
          <w:sz w:val="28"/>
          <w:szCs w:val="28"/>
        </w:rPr>
        <w:t xml:space="preserve">  All hallmarks of our UJA </w:t>
      </w:r>
      <w:r w:rsidR="00763603">
        <w:rPr>
          <w:sz w:val="28"/>
          <w:szCs w:val="28"/>
        </w:rPr>
        <w:t xml:space="preserve">officers, </w:t>
      </w:r>
      <w:r w:rsidR="007A7BD4">
        <w:rPr>
          <w:sz w:val="28"/>
          <w:szCs w:val="28"/>
        </w:rPr>
        <w:t>volunteers and professional</w:t>
      </w:r>
      <w:r w:rsidR="003417E0">
        <w:rPr>
          <w:sz w:val="28"/>
          <w:szCs w:val="28"/>
        </w:rPr>
        <w:t>s</w:t>
      </w:r>
      <w:r w:rsidR="00CC5034">
        <w:rPr>
          <w:sz w:val="28"/>
          <w:szCs w:val="28"/>
        </w:rPr>
        <w:t xml:space="preserve"> up and down the ladder</w:t>
      </w:r>
      <w:r w:rsidR="003417E0">
        <w:rPr>
          <w:sz w:val="28"/>
          <w:szCs w:val="28"/>
        </w:rPr>
        <w:t>, especially in these last months, but also throughout the years leading up to this moment.</w:t>
      </w:r>
    </w:p>
    <w:p w14:paraId="6EC3F049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62F57598" w14:textId="16F0B163" w:rsidR="00D77B37" w:rsidRDefault="00A37B34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time had come for the people to leave the nurturing shadow of Mount Sinai and to begin the trek through the unknown.  They panic.  They </w:t>
      </w:r>
      <w:r w:rsidR="00CE7091">
        <w:rPr>
          <w:sz w:val="28"/>
          <w:szCs w:val="28"/>
        </w:rPr>
        <w:t>murmur</w:t>
      </w:r>
      <w:r>
        <w:rPr>
          <w:sz w:val="28"/>
          <w:szCs w:val="28"/>
        </w:rPr>
        <w:t xml:space="preserve">. </w:t>
      </w:r>
      <w:r w:rsidR="00795FED">
        <w:rPr>
          <w:sz w:val="28"/>
          <w:szCs w:val="28"/>
        </w:rPr>
        <w:t xml:space="preserve">They long for the garlic, leeks, melons, and onions of Egypt.  They fear whatever might be expected of them.  </w:t>
      </w:r>
      <w:r>
        <w:rPr>
          <w:sz w:val="28"/>
          <w:szCs w:val="28"/>
        </w:rPr>
        <w:t>They rebel against Moses, against God, against the entire enterprise</w:t>
      </w:r>
      <w:r w:rsidR="00A67A6A">
        <w:rPr>
          <w:sz w:val="28"/>
          <w:szCs w:val="28"/>
        </w:rPr>
        <w:t>.</w:t>
      </w:r>
      <w:r w:rsidR="0088385C">
        <w:rPr>
          <w:sz w:val="28"/>
          <w:szCs w:val="28"/>
        </w:rPr>
        <w:t xml:space="preserve">  </w:t>
      </w:r>
      <w:proofErr w:type="spellStart"/>
      <w:r w:rsidR="0088385C">
        <w:rPr>
          <w:i/>
          <w:iCs/>
          <w:sz w:val="28"/>
          <w:szCs w:val="28"/>
        </w:rPr>
        <w:t>Vayitz’ak</w:t>
      </w:r>
      <w:proofErr w:type="spellEnd"/>
      <w:r w:rsidR="0088385C">
        <w:rPr>
          <w:i/>
          <w:iCs/>
          <w:sz w:val="28"/>
          <w:szCs w:val="28"/>
        </w:rPr>
        <w:t xml:space="preserve"> </w:t>
      </w:r>
      <w:proofErr w:type="spellStart"/>
      <w:r w:rsidR="0088385C">
        <w:rPr>
          <w:i/>
          <w:iCs/>
          <w:sz w:val="28"/>
          <w:szCs w:val="28"/>
        </w:rPr>
        <w:t>ha’am</w:t>
      </w:r>
      <w:proofErr w:type="spellEnd"/>
      <w:r w:rsidR="0088385C">
        <w:rPr>
          <w:i/>
          <w:iCs/>
          <w:sz w:val="28"/>
          <w:szCs w:val="28"/>
        </w:rPr>
        <w:t xml:space="preserve"> el Moshe</w:t>
      </w:r>
      <w:r w:rsidR="0088385C">
        <w:rPr>
          <w:sz w:val="28"/>
          <w:szCs w:val="28"/>
        </w:rPr>
        <w:t xml:space="preserve">. “They scream at Moses” and against his authority.  They </w:t>
      </w:r>
      <w:r w:rsidR="00D07918">
        <w:rPr>
          <w:sz w:val="28"/>
          <w:szCs w:val="28"/>
        </w:rPr>
        <w:t>are</w:t>
      </w:r>
      <w:r w:rsidR="0088385C">
        <w:rPr>
          <w:sz w:val="28"/>
          <w:szCs w:val="28"/>
        </w:rPr>
        <w:t xml:space="preserve"> rudderless.</w:t>
      </w:r>
    </w:p>
    <w:p w14:paraId="2F90B5D2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00CB83D6" w14:textId="0B101248" w:rsidR="00CE1C39" w:rsidRDefault="00A559A0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Listen to the Torah’s response: </w:t>
      </w:r>
      <w:proofErr w:type="spellStart"/>
      <w:r>
        <w:rPr>
          <w:i/>
          <w:iCs/>
          <w:sz w:val="28"/>
          <w:szCs w:val="28"/>
        </w:rPr>
        <w:t>vayishma</w:t>
      </w:r>
      <w:proofErr w:type="spellEnd"/>
      <w:r>
        <w:rPr>
          <w:i/>
          <w:iCs/>
          <w:sz w:val="28"/>
          <w:szCs w:val="28"/>
        </w:rPr>
        <w:t xml:space="preserve"> Moshe et </w:t>
      </w:r>
      <w:proofErr w:type="spellStart"/>
      <w:r>
        <w:rPr>
          <w:i/>
          <w:iCs/>
          <w:sz w:val="28"/>
          <w:szCs w:val="28"/>
        </w:rPr>
        <w:t>ha’am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bocheh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“Moses listen</w:t>
      </w:r>
      <w:r w:rsidR="00FF4A89">
        <w:rPr>
          <w:sz w:val="28"/>
          <w:szCs w:val="28"/>
        </w:rPr>
        <w:t>s</w:t>
      </w:r>
      <w:r>
        <w:rPr>
          <w:sz w:val="28"/>
          <w:szCs w:val="28"/>
        </w:rPr>
        <w:t xml:space="preserve"> to the people cr</w:t>
      </w:r>
      <w:r w:rsidR="00E93C47">
        <w:rPr>
          <w:sz w:val="28"/>
          <w:szCs w:val="28"/>
        </w:rPr>
        <w:t>ying</w:t>
      </w:r>
      <w:r>
        <w:rPr>
          <w:sz w:val="28"/>
          <w:szCs w:val="28"/>
        </w:rPr>
        <w:t xml:space="preserve"> as they st</w:t>
      </w:r>
      <w:r w:rsidR="00ED7756">
        <w:rPr>
          <w:sz w:val="28"/>
          <w:szCs w:val="28"/>
        </w:rPr>
        <w:t>and</w:t>
      </w:r>
      <w:r>
        <w:rPr>
          <w:sz w:val="28"/>
          <w:szCs w:val="28"/>
        </w:rPr>
        <w:t xml:space="preserve"> at the entrance of their tents, family by family.”  </w:t>
      </w:r>
      <w:proofErr w:type="spellStart"/>
      <w:r w:rsidR="00606823">
        <w:rPr>
          <w:i/>
          <w:iCs/>
          <w:sz w:val="28"/>
          <w:szCs w:val="28"/>
        </w:rPr>
        <w:t>Vayichar</w:t>
      </w:r>
      <w:proofErr w:type="spellEnd"/>
      <w:r w:rsidR="00606823">
        <w:rPr>
          <w:i/>
          <w:iCs/>
          <w:sz w:val="28"/>
          <w:szCs w:val="28"/>
        </w:rPr>
        <w:t xml:space="preserve"> </w:t>
      </w:r>
      <w:proofErr w:type="spellStart"/>
      <w:r w:rsidR="00606823">
        <w:rPr>
          <w:i/>
          <w:iCs/>
          <w:sz w:val="28"/>
          <w:szCs w:val="28"/>
        </w:rPr>
        <w:t>af</w:t>
      </w:r>
      <w:proofErr w:type="spellEnd"/>
      <w:r w:rsidR="00606823">
        <w:rPr>
          <w:i/>
          <w:iCs/>
          <w:sz w:val="28"/>
          <w:szCs w:val="28"/>
        </w:rPr>
        <w:t xml:space="preserve"> ado-</w:t>
      </w:r>
      <w:proofErr w:type="spellStart"/>
      <w:r w:rsidR="00606823" w:rsidRPr="00606823">
        <w:rPr>
          <w:sz w:val="28"/>
          <w:szCs w:val="28"/>
        </w:rPr>
        <w:t>nai</w:t>
      </w:r>
      <w:proofErr w:type="spellEnd"/>
      <w:r w:rsidR="00606823">
        <w:rPr>
          <w:sz w:val="28"/>
          <w:szCs w:val="28"/>
        </w:rPr>
        <w:t xml:space="preserve">.  </w:t>
      </w:r>
      <w:r w:rsidRPr="00606823">
        <w:rPr>
          <w:sz w:val="28"/>
          <w:szCs w:val="28"/>
        </w:rPr>
        <w:t>God</w:t>
      </w:r>
      <w:r>
        <w:rPr>
          <w:sz w:val="28"/>
          <w:szCs w:val="28"/>
        </w:rPr>
        <w:t xml:space="preserve"> </w:t>
      </w:r>
      <w:r w:rsidR="00704442">
        <w:rPr>
          <w:sz w:val="28"/>
          <w:szCs w:val="28"/>
        </w:rPr>
        <w:t>is</w:t>
      </w:r>
      <w:r>
        <w:rPr>
          <w:sz w:val="28"/>
          <w:szCs w:val="28"/>
        </w:rPr>
        <w:t xml:space="preserve"> angered to see the expedition coming unraveled, but </w:t>
      </w:r>
      <w:r>
        <w:rPr>
          <w:sz w:val="28"/>
          <w:szCs w:val="28"/>
        </w:rPr>
        <w:lastRenderedPageBreak/>
        <w:t>Moses</w:t>
      </w:r>
      <w:r w:rsidR="00B82EAF">
        <w:rPr>
          <w:sz w:val="28"/>
          <w:szCs w:val="28"/>
        </w:rPr>
        <w:t>, close</w:t>
      </w:r>
      <w:r w:rsidR="00AE1EE9">
        <w:rPr>
          <w:sz w:val="28"/>
          <w:szCs w:val="28"/>
        </w:rPr>
        <w:t>r</w:t>
      </w:r>
      <w:r w:rsidR="00B82EAF">
        <w:rPr>
          <w:sz w:val="28"/>
          <w:szCs w:val="28"/>
        </w:rPr>
        <w:t xml:space="preserve"> to the ground,</w:t>
      </w:r>
      <w:r>
        <w:rPr>
          <w:sz w:val="28"/>
          <w:szCs w:val="28"/>
        </w:rPr>
        <w:t xml:space="preserve"> s</w:t>
      </w:r>
      <w:r w:rsidR="00FF4A89">
        <w:rPr>
          <w:sz w:val="28"/>
          <w:szCs w:val="28"/>
        </w:rPr>
        <w:t>ees</w:t>
      </w:r>
      <w:r>
        <w:rPr>
          <w:sz w:val="28"/>
          <w:szCs w:val="28"/>
        </w:rPr>
        <w:t xml:space="preserve"> and hear</w:t>
      </w:r>
      <w:r w:rsidR="00FF4A89">
        <w:rPr>
          <w:sz w:val="28"/>
          <w:szCs w:val="28"/>
        </w:rPr>
        <w:t>s.</w:t>
      </w:r>
      <w:r>
        <w:rPr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Uv’eyney</w:t>
      </w:r>
      <w:proofErr w:type="spellEnd"/>
      <w:r>
        <w:rPr>
          <w:i/>
          <w:iCs/>
          <w:sz w:val="28"/>
          <w:szCs w:val="28"/>
        </w:rPr>
        <w:t xml:space="preserve"> Moshe </w:t>
      </w:r>
      <w:proofErr w:type="spellStart"/>
      <w:r>
        <w:rPr>
          <w:i/>
          <w:iCs/>
          <w:sz w:val="28"/>
          <w:szCs w:val="28"/>
        </w:rPr>
        <w:t>ra</w:t>
      </w:r>
      <w:proofErr w:type="spellEnd"/>
      <w:r>
        <w:rPr>
          <w:i/>
          <w:iCs/>
          <w:sz w:val="28"/>
          <w:szCs w:val="28"/>
        </w:rPr>
        <w:t>’.</w:t>
      </w:r>
      <w:r>
        <w:rPr>
          <w:sz w:val="28"/>
          <w:szCs w:val="28"/>
        </w:rPr>
        <w:t xml:space="preserve">  “Moses </w:t>
      </w:r>
      <w:r w:rsidR="00606823">
        <w:rPr>
          <w:sz w:val="28"/>
          <w:szCs w:val="28"/>
        </w:rPr>
        <w:t>sees</w:t>
      </w:r>
      <w:r>
        <w:rPr>
          <w:sz w:val="28"/>
          <w:szCs w:val="28"/>
        </w:rPr>
        <w:t xml:space="preserve"> how bad things </w:t>
      </w:r>
      <w:r w:rsidR="001A51B8">
        <w:rPr>
          <w:sz w:val="28"/>
          <w:szCs w:val="28"/>
        </w:rPr>
        <w:t>have gotten</w:t>
      </w:r>
      <w:r>
        <w:rPr>
          <w:sz w:val="28"/>
          <w:szCs w:val="28"/>
        </w:rPr>
        <w:t>.”  Moses hear</w:t>
      </w:r>
      <w:r w:rsidR="00F713FA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8152B1">
        <w:rPr>
          <w:sz w:val="28"/>
          <w:szCs w:val="28"/>
        </w:rPr>
        <w:t xml:space="preserve"> and s</w:t>
      </w:r>
      <w:r w:rsidR="00F713FA">
        <w:rPr>
          <w:sz w:val="28"/>
          <w:szCs w:val="28"/>
        </w:rPr>
        <w:t>ees</w:t>
      </w:r>
      <w:r w:rsidR="008152B1">
        <w:rPr>
          <w:sz w:val="28"/>
          <w:szCs w:val="28"/>
        </w:rPr>
        <w:t>,</w:t>
      </w:r>
      <w:r>
        <w:rPr>
          <w:sz w:val="28"/>
          <w:szCs w:val="28"/>
        </w:rPr>
        <w:t xml:space="preserve"> and he g</w:t>
      </w:r>
      <w:r w:rsidR="00F713FA">
        <w:rPr>
          <w:sz w:val="28"/>
          <w:szCs w:val="28"/>
        </w:rPr>
        <w:t>ets</w:t>
      </w:r>
      <w:r>
        <w:rPr>
          <w:sz w:val="28"/>
          <w:szCs w:val="28"/>
        </w:rPr>
        <w:t xml:space="preserve"> it.</w:t>
      </w:r>
    </w:p>
    <w:p w14:paraId="3A37979D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7746BECC" w14:textId="1A8D4FB5" w:rsidR="00931159" w:rsidRDefault="00815DCE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Moses turn</w:t>
      </w:r>
      <w:r w:rsidR="00FF4A89">
        <w:rPr>
          <w:sz w:val="28"/>
          <w:szCs w:val="28"/>
        </w:rPr>
        <w:t>s</w:t>
      </w:r>
      <w:r>
        <w:rPr>
          <w:sz w:val="28"/>
          <w:szCs w:val="28"/>
        </w:rPr>
        <w:t xml:space="preserve"> to God, pleading for assistance, pointing out that he alone c</w:t>
      </w:r>
      <w:r w:rsidR="00A94D47">
        <w:rPr>
          <w:sz w:val="28"/>
          <w:szCs w:val="28"/>
        </w:rPr>
        <w:t>an</w:t>
      </w:r>
      <w:r>
        <w:rPr>
          <w:sz w:val="28"/>
          <w:szCs w:val="28"/>
        </w:rPr>
        <w:t xml:space="preserve"> no longer bear this heavy burden of the people’s needs and fears.</w:t>
      </w:r>
      <w:r w:rsidR="009F6F0B">
        <w:rPr>
          <w:sz w:val="28"/>
          <w:szCs w:val="28"/>
        </w:rPr>
        <w:t xml:space="preserve">  He even beg</w:t>
      </w:r>
      <w:r w:rsidR="00760EA1">
        <w:rPr>
          <w:sz w:val="28"/>
          <w:szCs w:val="28"/>
        </w:rPr>
        <w:t>s</w:t>
      </w:r>
      <w:r w:rsidR="009F6F0B">
        <w:rPr>
          <w:sz w:val="28"/>
          <w:szCs w:val="28"/>
        </w:rPr>
        <w:t xml:space="preserve"> for death as an alternative to going on</w:t>
      </w:r>
      <w:r w:rsidR="008152B1">
        <w:rPr>
          <w:sz w:val="28"/>
          <w:szCs w:val="28"/>
        </w:rPr>
        <w:t xml:space="preserve"> in</w:t>
      </w:r>
      <w:r w:rsidR="009F6F0B">
        <w:rPr>
          <w:sz w:val="28"/>
          <w:szCs w:val="28"/>
        </w:rPr>
        <w:t xml:space="preserve"> this way.</w:t>
      </w:r>
    </w:p>
    <w:p w14:paraId="4814B2F1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0905C955" w14:textId="504A824D" w:rsidR="00FD4858" w:rsidRDefault="009F6F0B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God’s response </w:t>
      </w:r>
      <w:r w:rsidR="00760EA1">
        <w:rPr>
          <w:sz w:val="28"/>
          <w:szCs w:val="28"/>
        </w:rPr>
        <w:t>is</w:t>
      </w:r>
      <w:r>
        <w:rPr>
          <w:sz w:val="28"/>
          <w:szCs w:val="28"/>
        </w:rPr>
        <w:t xml:space="preserve"> to</w:t>
      </w:r>
      <w:r w:rsidR="00FF4A89">
        <w:rPr>
          <w:sz w:val="28"/>
          <w:szCs w:val="28"/>
        </w:rPr>
        <w:t xml:space="preserve"> summon seventy elders, people of </w:t>
      </w:r>
      <w:r w:rsidR="00760EA1">
        <w:rPr>
          <w:sz w:val="28"/>
          <w:szCs w:val="28"/>
        </w:rPr>
        <w:t xml:space="preserve">both administrative and spiritual </w:t>
      </w:r>
      <w:r w:rsidR="00FF4A89">
        <w:rPr>
          <w:sz w:val="28"/>
          <w:szCs w:val="28"/>
        </w:rPr>
        <w:t>experience, from throughout the Israelite camp.</w:t>
      </w:r>
      <w:r w:rsidR="005C6391">
        <w:rPr>
          <w:sz w:val="28"/>
          <w:szCs w:val="28"/>
        </w:rPr>
        <w:t xml:space="preserve">  God breathes into them an ability to share authority</w:t>
      </w:r>
      <w:r w:rsidR="00DA1379">
        <w:rPr>
          <w:sz w:val="28"/>
          <w:szCs w:val="28"/>
        </w:rPr>
        <w:t>, inspiration,</w:t>
      </w:r>
      <w:r w:rsidR="005C6391">
        <w:rPr>
          <w:sz w:val="28"/>
          <w:szCs w:val="28"/>
        </w:rPr>
        <w:t xml:space="preserve"> and decision-making with Moses</w:t>
      </w:r>
      <w:r w:rsidR="00E83A0E">
        <w:rPr>
          <w:sz w:val="28"/>
          <w:szCs w:val="28"/>
        </w:rPr>
        <w:t xml:space="preserve"> and with one another</w:t>
      </w:r>
      <w:r w:rsidR="005C6391">
        <w:rPr>
          <w:sz w:val="28"/>
          <w:szCs w:val="28"/>
        </w:rPr>
        <w:t>.</w:t>
      </w:r>
      <w:r w:rsidR="006C1D3B">
        <w:rPr>
          <w:sz w:val="28"/>
          <w:szCs w:val="28"/>
        </w:rPr>
        <w:t xml:space="preserve">  God saves Moses’s life </w:t>
      </w:r>
      <w:r w:rsidR="006C1D3B">
        <w:rPr>
          <w:i/>
          <w:iCs/>
          <w:sz w:val="28"/>
          <w:szCs w:val="28"/>
        </w:rPr>
        <w:t>and</w:t>
      </w:r>
      <w:r w:rsidR="006C1D3B">
        <w:rPr>
          <w:sz w:val="28"/>
          <w:szCs w:val="28"/>
        </w:rPr>
        <w:t xml:space="preserve"> the lives of the people of Israel by showing them how to include the talents and efforts of a broad swath of the community in the effort t</w:t>
      </w:r>
      <w:r w:rsidR="006C7B4C">
        <w:rPr>
          <w:sz w:val="28"/>
          <w:szCs w:val="28"/>
        </w:rPr>
        <w:t>o rescue</w:t>
      </w:r>
      <w:r w:rsidR="006C1D3B">
        <w:rPr>
          <w:sz w:val="28"/>
          <w:szCs w:val="28"/>
        </w:rPr>
        <w:t xml:space="preserve"> them from ruination.</w:t>
      </w:r>
      <w:r w:rsidR="00CA4987">
        <w:rPr>
          <w:sz w:val="28"/>
          <w:szCs w:val="28"/>
        </w:rPr>
        <w:t xml:space="preserve">  God shows Moses how to form partnerships.</w:t>
      </w:r>
      <w:r w:rsidR="00FD4858">
        <w:rPr>
          <w:sz w:val="28"/>
          <w:szCs w:val="28"/>
        </w:rPr>
        <w:t xml:space="preserve">  The challenges continue</w:t>
      </w:r>
      <w:r w:rsidR="00DA6D2A">
        <w:rPr>
          <w:sz w:val="28"/>
          <w:szCs w:val="28"/>
        </w:rPr>
        <w:t xml:space="preserve">; </w:t>
      </w:r>
      <w:r w:rsidR="00FD4858">
        <w:rPr>
          <w:sz w:val="28"/>
          <w:szCs w:val="28"/>
        </w:rPr>
        <w:t>mistrust persists</w:t>
      </w:r>
      <w:r w:rsidR="00DA6D2A">
        <w:rPr>
          <w:sz w:val="28"/>
          <w:szCs w:val="28"/>
        </w:rPr>
        <w:t>;</w:t>
      </w:r>
      <w:r w:rsidR="001954C3">
        <w:rPr>
          <w:sz w:val="28"/>
          <w:szCs w:val="28"/>
        </w:rPr>
        <w:t xml:space="preserve"> more horrors await;</w:t>
      </w:r>
      <w:r w:rsidR="00DA6D2A">
        <w:rPr>
          <w:sz w:val="28"/>
          <w:szCs w:val="28"/>
        </w:rPr>
        <w:t xml:space="preserve"> no one is </w:t>
      </w:r>
      <w:r w:rsidR="001954C3">
        <w:rPr>
          <w:sz w:val="28"/>
          <w:szCs w:val="28"/>
        </w:rPr>
        <w:t xml:space="preserve">truly </w:t>
      </w:r>
      <w:r w:rsidR="00DA6D2A">
        <w:rPr>
          <w:sz w:val="28"/>
          <w:szCs w:val="28"/>
        </w:rPr>
        <w:t>happy.</w:t>
      </w:r>
      <w:r w:rsidR="00CE1C39">
        <w:rPr>
          <w:sz w:val="28"/>
          <w:szCs w:val="28"/>
        </w:rPr>
        <w:t xml:space="preserve">  </w:t>
      </w:r>
      <w:r w:rsidR="00DA6D2A">
        <w:rPr>
          <w:sz w:val="28"/>
          <w:szCs w:val="28"/>
        </w:rPr>
        <w:t>B</w:t>
      </w:r>
      <w:r w:rsidR="00FD4858">
        <w:rPr>
          <w:sz w:val="28"/>
          <w:szCs w:val="28"/>
        </w:rPr>
        <w:t xml:space="preserve">ut the worst </w:t>
      </w:r>
      <w:r w:rsidR="00DA6D2A">
        <w:rPr>
          <w:sz w:val="28"/>
          <w:szCs w:val="28"/>
        </w:rPr>
        <w:t>may be</w:t>
      </w:r>
      <w:r w:rsidR="00FD4858">
        <w:rPr>
          <w:sz w:val="28"/>
          <w:szCs w:val="28"/>
        </w:rPr>
        <w:t xml:space="preserve"> over</w:t>
      </w:r>
      <w:r w:rsidR="001954C3">
        <w:rPr>
          <w:sz w:val="28"/>
          <w:szCs w:val="28"/>
        </w:rPr>
        <w:t xml:space="preserve"> for the time being</w:t>
      </w:r>
      <w:r w:rsidR="00FD4858">
        <w:rPr>
          <w:sz w:val="28"/>
          <w:szCs w:val="28"/>
        </w:rPr>
        <w:t>, and a modicum of calm</w:t>
      </w:r>
      <w:r w:rsidR="00F628E1">
        <w:rPr>
          <w:sz w:val="28"/>
          <w:szCs w:val="28"/>
        </w:rPr>
        <w:t xml:space="preserve"> slowly</w:t>
      </w:r>
      <w:r w:rsidR="00FD4858">
        <w:rPr>
          <w:sz w:val="28"/>
          <w:szCs w:val="28"/>
        </w:rPr>
        <w:t xml:space="preserve"> returns.</w:t>
      </w:r>
    </w:p>
    <w:p w14:paraId="0CA5F3D3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4D1BEA70" w14:textId="05B6ACD8" w:rsidR="00293D7F" w:rsidRDefault="00FD4858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Soon after, Moses’s siblings Aaron and Miriam lose patience, as is normal under the strain of the</w:t>
      </w:r>
      <w:r w:rsidR="00BB6126">
        <w:rPr>
          <w:sz w:val="28"/>
          <w:szCs w:val="28"/>
        </w:rPr>
        <w:t xml:space="preserve"> times</w:t>
      </w:r>
      <w:r w:rsidR="00624C9B">
        <w:rPr>
          <w:sz w:val="28"/>
          <w:szCs w:val="28"/>
        </w:rPr>
        <w:t xml:space="preserve">.  </w:t>
      </w:r>
      <w:r w:rsidR="00332196">
        <w:rPr>
          <w:sz w:val="28"/>
          <w:szCs w:val="28"/>
        </w:rPr>
        <w:t xml:space="preserve">They </w:t>
      </w:r>
      <w:proofErr w:type="spellStart"/>
      <w:r w:rsidR="00332196">
        <w:rPr>
          <w:sz w:val="28"/>
          <w:szCs w:val="28"/>
        </w:rPr>
        <w:t xml:space="preserve">crack.  </w:t>
      </w:r>
      <w:proofErr w:type="spellEnd"/>
      <w:r w:rsidR="00624C9B">
        <w:rPr>
          <w:sz w:val="28"/>
          <w:szCs w:val="28"/>
        </w:rPr>
        <w:t xml:space="preserve">They </w:t>
      </w:r>
      <w:r w:rsidR="00663439">
        <w:rPr>
          <w:sz w:val="28"/>
          <w:szCs w:val="28"/>
        </w:rPr>
        <w:t>lash out at</w:t>
      </w:r>
      <w:r w:rsidR="00624C9B">
        <w:rPr>
          <w:sz w:val="28"/>
          <w:szCs w:val="28"/>
        </w:rPr>
        <w:t xml:space="preserve"> their brother.  They challenge his authority. Miriam contracts </w:t>
      </w:r>
      <w:proofErr w:type="spellStart"/>
      <w:r w:rsidR="00624C9B">
        <w:rPr>
          <w:i/>
          <w:iCs/>
          <w:sz w:val="28"/>
          <w:szCs w:val="28"/>
        </w:rPr>
        <w:t>tzara’at</w:t>
      </w:r>
      <w:proofErr w:type="spellEnd"/>
      <w:r w:rsidR="00624C9B">
        <w:rPr>
          <w:sz w:val="28"/>
          <w:szCs w:val="28"/>
        </w:rPr>
        <w:t xml:space="preserve">, a horrible skin disorder.  Moses could have responded with “hah, you deserved it!”  Instead, he prays for her recovery. </w:t>
      </w:r>
      <w:proofErr w:type="spellStart"/>
      <w:r w:rsidR="00624C9B">
        <w:rPr>
          <w:i/>
          <w:iCs/>
          <w:sz w:val="28"/>
          <w:szCs w:val="28"/>
        </w:rPr>
        <w:t>E</w:t>
      </w:r>
      <w:r w:rsidR="006C4CE2">
        <w:rPr>
          <w:i/>
          <w:iCs/>
          <w:sz w:val="28"/>
          <w:szCs w:val="28"/>
        </w:rPr>
        <w:t>i</w:t>
      </w:r>
      <w:r w:rsidR="00624C9B">
        <w:rPr>
          <w:i/>
          <w:iCs/>
          <w:sz w:val="28"/>
          <w:szCs w:val="28"/>
        </w:rPr>
        <w:t>l</w:t>
      </w:r>
      <w:proofErr w:type="spellEnd"/>
      <w:r w:rsidR="00624C9B">
        <w:rPr>
          <w:i/>
          <w:iCs/>
          <w:sz w:val="28"/>
          <w:szCs w:val="28"/>
        </w:rPr>
        <w:t xml:space="preserve"> </w:t>
      </w:r>
      <w:proofErr w:type="spellStart"/>
      <w:r w:rsidR="00624C9B">
        <w:rPr>
          <w:i/>
          <w:iCs/>
          <w:sz w:val="28"/>
          <w:szCs w:val="28"/>
        </w:rPr>
        <w:t>na</w:t>
      </w:r>
      <w:proofErr w:type="spellEnd"/>
      <w:r w:rsidR="00624C9B">
        <w:rPr>
          <w:i/>
          <w:iCs/>
          <w:sz w:val="28"/>
          <w:szCs w:val="28"/>
        </w:rPr>
        <w:t xml:space="preserve"> </w:t>
      </w:r>
      <w:proofErr w:type="spellStart"/>
      <w:r w:rsidR="00624C9B">
        <w:rPr>
          <w:i/>
          <w:iCs/>
          <w:sz w:val="28"/>
          <w:szCs w:val="28"/>
        </w:rPr>
        <w:t>r’fa</w:t>
      </w:r>
      <w:proofErr w:type="spellEnd"/>
      <w:r w:rsidR="00624C9B">
        <w:rPr>
          <w:i/>
          <w:iCs/>
          <w:sz w:val="28"/>
          <w:szCs w:val="28"/>
        </w:rPr>
        <w:t xml:space="preserve"> </w:t>
      </w:r>
      <w:proofErr w:type="spellStart"/>
      <w:r w:rsidR="00624C9B">
        <w:rPr>
          <w:i/>
          <w:iCs/>
          <w:sz w:val="28"/>
          <w:szCs w:val="28"/>
        </w:rPr>
        <w:t>na</w:t>
      </w:r>
      <w:proofErr w:type="spellEnd"/>
      <w:r w:rsidR="00624C9B">
        <w:rPr>
          <w:i/>
          <w:iCs/>
          <w:sz w:val="28"/>
          <w:szCs w:val="28"/>
        </w:rPr>
        <w:t xml:space="preserve"> la.</w:t>
      </w:r>
      <w:r w:rsidR="00624C9B">
        <w:rPr>
          <w:sz w:val="28"/>
          <w:szCs w:val="28"/>
        </w:rPr>
        <w:t xml:space="preserve">  “Please, good God, do heal her.”</w:t>
      </w:r>
      <w:r>
        <w:rPr>
          <w:sz w:val="28"/>
          <w:szCs w:val="28"/>
        </w:rPr>
        <w:t xml:space="preserve"> </w:t>
      </w:r>
      <w:r w:rsidR="00FF4A89">
        <w:rPr>
          <w:sz w:val="28"/>
          <w:szCs w:val="28"/>
        </w:rPr>
        <w:t xml:space="preserve"> </w:t>
      </w:r>
      <w:r w:rsidR="00624C9B">
        <w:rPr>
          <w:sz w:val="28"/>
          <w:szCs w:val="28"/>
        </w:rPr>
        <w:t xml:space="preserve">God notes that Moses is the </w:t>
      </w:r>
      <w:r w:rsidR="00107BF0">
        <w:rPr>
          <w:sz w:val="28"/>
          <w:szCs w:val="28"/>
        </w:rPr>
        <w:t>humblest</w:t>
      </w:r>
      <w:r w:rsidR="00B859EC">
        <w:rPr>
          <w:sz w:val="28"/>
          <w:szCs w:val="28"/>
        </w:rPr>
        <w:t>, most faithful</w:t>
      </w:r>
      <w:r w:rsidR="00624C9B">
        <w:rPr>
          <w:sz w:val="28"/>
          <w:szCs w:val="28"/>
        </w:rPr>
        <w:t xml:space="preserve"> person alive.</w:t>
      </w:r>
      <w:r w:rsidR="00293D7F">
        <w:rPr>
          <w:sz w:val="28"/>
          <w:szCs w:val="28"/>
        </w:rPr>
        <w:t xml:space="preserve">  The crisis is averted, largely because Moses has responded not with vengeance but with generosity, with humility.</w:t>
      </w:r>
      <w:r w:rsidR="003B7F50">
        <w:rPr>
          <w:sz w:val="28"/>
          <w:szCs w:val="28"/>
        </w:rPr>
        <w:t xml:space="preserve">  Not self-effacement, but not self-righteousness either. </w:t>
      </w:r>
    </w:p>
    <w:p w14:paraId="4E6094C8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25744DB1" w14:textId="77777777" w:rsidR="00EC0044" w:rsidRDefault="00487B51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for us, t</w:t>
      </w:r>
      <w:r w:rsidR="00F63CD8">
        <w:rPr>
          <w:sz w:val="28"/>
          <w:szCs w:val="28"/>
        </w:rPr>
        <w:t xml:space="preserve">he only way through horrific crises like those of our own time is to practice attentive listening to the cries of others; to share the burden of attending to the enormity of suffering; and to do so in a way that acknowledges our own imperfections and frailties.  </w:t>
      </w:r>
    </w:p>
    <w:p w14:paraId="089E6DB2" w14:textId="77777777" w:rsidR="00EC0044" w:rsidRDefault="00EC0044" w:rsidP="00313426">
      <w:pPr>
        <w:spacing w:line="360" w:lineRule="auto"/>
        <w:rPr>
          <w:sz w:val="28"/>
          <w:szCs w:val="28"/>
        </w:rPr>
      </w:pPr>
    </w:p>
    <w:p w14:paraId="6F76B337" w14:textId="79D55803" w:rsidR="0046066A" w:rsidRDefault="0075716D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News flash: </w:t>
      </w:r>
      <w:r w:rsidR="00487B51">
        <w:rPr>
          <w:sz w:val="28"/>
          <w:szCs w:val="28"/>
        </w:rPr>
        <w:t>Good times are not around the bend.  There will be more challenges to meet, more uncharted wildernesses to traverse.</w:t>
      </w:r>
      <w:r w:rsidR="0046066A">
        <w:rPr>
          <w:sz w:val="28"/>
          <w:szCs w:val="28"/>
        </w:rPr>
        <w:t xml:space="preserve">  We need to hear each other, help each other, and know our inner selves.</w:t>
      </w:r>
    </w:p>
    <w:p w14:paraId="16996755" w14:textId="77777777" w:rsidR="00CE1C39" w:rsidRDefault="00CE1C39" w:rsidP="00313426">
      <w:pPr>
        <w:spacing w:line="360" w:lineRule="auto"/>
        <w:rPr>
          <w:sz w:val="28"/>
          <w:szCs w:val="28"/>
        </w:rPr>
      </w:pPr>
    </w:p>
    <w:p w14:paraId="08ED59E4" w14:textId="6A388D80" w:rsidR="003B7F50" w:rsidRDefault="0046066A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can do all of that.  The Torah shows us how.</w:t>
      </w:r>
      <w:r w:rsidR="00F07397">
        <w:rPr>
          <w:sz w:val="28"/>
          <w:szCs w:val="28"/>
        </w:rPr>
        <w:t xml:space="preserve">  </w:t>
      </w:r>
      <w:r w:rsidR="00F07397" w:rsidRPr="00F07397">
        <w:rPr>
          <w:i/>
          <w:iCs/>
          <w:sz w:val="28"/>
          <w:szCs w:val="28"/>
        </w:rPr>
        <w:t>That</w:t>
      </w:r>
      <w:r w:rsidR="00F07397">
        <w:rPr>
          <w:sz w:val="28"/>
          <w:szCs w:val="28"/>
        </w:rPr>
        <w:t xml:space="preserve"> is the lamp that it wants us to rise up and light in the darkness of our time.</w:t>
      </w:r>
      <w:r>
        <w:rPr>
          <w:sz w:val="28"/>
          <w:szCs w:val="28"/>
        </w:rPr>
        <w:t xml:space="preserve"> </w:t>
      </w:r>
      <w:r w:rsidR="00487B51">
        <w:rPr>
          <w:sz w:val="28"/>
          <w:szCs w:val="28"/>
        </w:rPr>
        <w:t xml:space="preserve"> </w:t>
      </w:r>
    </w:p>
    <w:p w14:paraId="592E66EF" w14:textId="74E34005" w:rsidR="009F6F0B" w:rsidRDefault="009F6F0B" w:rsidP="0031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A7E1CC" w14:textId="77777777" w:rsidR="000135D9" w:rsidRPr="007E2199" w:rsidRDefault="000135D9" w:rsidP="00313426">
      <w:pPr>
        <w:spacing w:line="360" w:lineRule="auto"/>
        <w:rPr>
          <w:sz w:val="28"/>
          <w:szCs w:val="28"/>
        </w:rPr>
      </w:pPr>
    </w:p>
    <w:sectPr w:rsidR="000135D9" w:rsidRPr="007E2199" w:rsidSect="00DB4B8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7235C" w14:textId="77777777" w:rsidR="00F659B3" w:rsidRDefault="00F659B3" w:rsidP="00A37D33">
      <w:r>
        <w:separator/>
      </w:r>
    </w:p>
  </w:endnote>
  <w:endnote w:type="continuationSeparator" w:id="0">
    <w:p w14:paraId="10AD030A" w14:textId="77777777" w:rsidR="00F659B3" w:rsidRDefault="00F659B3" w:rsidP="00A3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D382A" w14:textId="77777777" w:rsidR="00F659B3" w:rsidRDefault="00F659B3" w:rsidP="00A37D33">
      <w:r>
        <w:separator/>
      </w:r>
    </w:p>
  </w:footnote>
  <w:footnote w:type="continuationSeparator" w:id="0">
    <w:p w14:paraId="35F187D6" w14:textId="77777777" w:rsidR="00F659B3" w:rsidRDefault="00F659B3" w:rsidP="00A3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98906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EAF19F" w14:textId="7AA27F94" w:rsidR="00A37D33" w:rsidRDefault="00A37D33" w:rsidP="00A7519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5AFEBA" w14:textId="77777777" w:rsidR="00A37D33" w:rsidRDefault="00A37D33" w:rsidP="00A37D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42099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46D3A4" w14:textId="34072FF3" w:rsidR="00A37D33" w:rsidRDefault="00A37D33" w:rsidP="00A7519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1BF9B0" w14:textId="77777777" w:rsidR="00A37D33" w:rsidRDefault="00A37D33" w:rsidP="00A37D3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99"/>
    <w:rsid w:val="000135D9"/>
    <w:rsid w:val="00030F87"/>
    <w:rsid w:val="000A5850"/>
    <w:rsid w:val="0010748A"/>
    <w:rsid w:val="00107BF0"/>
    <w:rsid w:val="001872EF"/>
    <w:rsid w:val="001954C3"/>
    <w:rsid w:val="001A51B8"/>
    <w:rsid w:val="001B41B2"/>
    <w:rsid w:val="001D64DF"/>
    <w:rsid w:val="00210029"/>
    <w:rsid w:val="0027517F"/>
    <w:rsid w:val="00281AEE"/>
    <w:rsid w:val="00293D7F"/>
    <w:rsid w:val="00313426"/>
    <w:rsid w:val="00332196"/>
    <w:rsid w:val="003417E0"/>
    <w:rsid w:val="003B7F50"/>
    <w:rsid w:val="003C0116"/>
    <w:rsid w:val="00455DD8"/>
    <w:rsid w:val="0046066A"/>
    <w:rsid w:val="00487B51"/>
    <w:rsid w:val="00496157"/>
    <w:rsid w:val="004A1F1C"/>
    <w:rsid w:val="004C6875"/>
    <w:rsid w:val="0050214F"/>
    <w:rsid w:val="00522B62"/>
    <w:rsid w:val="005C6391"/>
    <w:rsid w:val="0060304E"/>
    <w:rsid w:val="00606823"/>
    <w:rsid w:val="00624C9B"/>
    <w:rsid w:val="00663439"/>
    <w:rsid w:val="006C1D3B"/>
    <w:rsid w:val="006C4CE2"/>
    <w:rsid w:val="006C7B4C"/>
    <w:rsid w:val="00704442"/>
    <w:rsid w:val="00745AD1"/>
    <w:rsid w:val="0075716D"/>
    <w:rsid w:val="00760EA1"/>
    <w:rsid w:val="00763603"/>
    <w:rsid w:val="00795FED"/>
    <w:rsid w:val="007A7BD4"/>
    <w:rsid w:val="007B33B9"/>
    <w:rsid w:val="007E2199"/>
    <w:rsid w:val="008152B1"/>
    <w:rsid w:val="00815DCE"/>
    <w:rsid w:val="00822812"/>
    <w:rsid w:val="008306FD"/>
    <w:rsid w:val="00874308"/>
    <w:rsid w:val="0088385C"/>
    <w:rsid w:val="00931159"/>
    <w:rsid w:val="0099578B"/>
    <w:rsid w:val="009F6F0B"/>
    <w:rsid w:val="00A37B34"/>
    <w:rsid w:val="00A37D33"/>
    <w:rsid w:val="00A559A0"/>
    <w:rsid w:val="00A67A6A"/>
    <w:rsid w:val="00A94D47"/>
    <w:rsid w:val="00AA3E33"/>
    <w:rsid w:val="00AC5B50"/>
    <w:rsid w:val="00AE1EE9"/>
    <w:rsid w:val="00B570DD"/>
    <w:rsid w:val="00B82EAF"/>
    <w:rsid w:val="00B859EC"/>
    <w:rsid w:val="00BB6126"/>
    <w:rsid w:val="00C3635A"/>
    <w:rsid w:val="00CA4987"/>
    <w:rsid w:val="00CC5034"/>
    <w:rsid w:val="00CE1C39"/>
    <w:rsid w:val="00CE7091"/>
    <w:rsid w:val="00D051CE"/>
    <w:rsid w:val="00D07918"/>
    <w:rsid w:val="00D77B37"/>
    <w:rsid w:val="00DA1379"/>
    <w:rsid w:val="00DA6D2A"/>
    <w:rsid w:val="00DB4B82"/>
    <w:rsid w:val="00E1338D"/>
    <w:rsid w:val="00E72A04"/>
    <w:rsid w:val="00E83A0E"/>
    <w:rsid w:val="00E84A88"/>
    <w:rsid w:val="00E93C47"/>
    <w:rsid w:val="00EC0044"/>
    <w:rsid w:val="00ED7756"/>
    <w:rsid w:val="00EF4CD7"/>
    <w:rsid w:val="00F07397"/>
    <w:rsid w:val="00F17EF8"/>
    <w:rsid w:val="00F33494"/>
    <w:rsid w:val="00F61010"/>
    <w:rsid w:val="00F628E1"/>
    <w:rsid w:val="00F63CD8"/>
    <w:rsid w:val="00F659B3"/>
    <w:rsid w:val="00F713FA"/>
    <w:rsid w:val="00F754F1"/>
    <w:rsid w:val="00F83ED9"/>
    <w:rsid w:val="00FD4858"/>
    <w:rsid w:val="00FF4A89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75702"/>
  <w15:chartTrackingRefBased/>
  <w15:docId w15:val="{C29E1620-1014-AF41-9362-3B6AB28B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D33"/>
  </w:style>
  <w:style w:type="character" w:styleId="PageNumber">
    <w:name w:val="page number"/>
    <w:basedOn w:val="DefaultParagraphFont"/>
    <w:uiPriority w:val="99"/>
    <w:semiHidden/>
    <w:unhideWhenUsed/>
    <w:rsid w:val="00A3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Bronstein</dc:creator>
  <cp:keywords/>
  <dc:description/>
  <cp:lastModifiedBy>Rabbi Bronstein</cp:lastModifiedBy>
  <cp:revision>91</cp:revision>
  <cp:lastPrinted>2020-06-11T18:02:00Z</cp:lastPrinted>
  <dcterms:created xsi:type="dcterms:W3CDTF">2020-06-09T18:31:00Z</dcterms:created>
  <dcterms:modified xsi:type="dcterms:W3CDTF">2020-06-11T18:03:00Z</dcterms:modified>
</cp:coreProperties>
</file>